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8956" w14:textId="77777777" w:rsidR="002B0EBD" w:rsidRPr="002B0EBD" w:rsidRDefault="002B0EBD" w:rsidP="002B0EBD">
      <w:pPr>
        <w:spacing w:after="0"/>
        <w:ind w:right="4"/>
        <w:jc w:val="center"/>
        <w:rPr>
          <w:rFonts w:ascii="Times New Roman" w:hAnsi="Times New Roman" w:cs="Times New Roman"/>
          <w:sz w:val="18"/>
          <w:szCs w:val="18"/>
        </w:rPr>
      </w:pPr>
      <w:r w:rsidRPr="002B0E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2B0EBD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2B0EBD">
        <w:rPr>
          <w:rFonts w:ascii="Times New Roman" w:eastAsia="Times New Roman" w:hAnsi="Times New Roman" w:cs="Times New Roman"/>
          <w:sz w:val="18"/>
          <w:szCs w:val="18"/>
        </w:rPr>
        <w:t xml:space="preserve"> Miejscowość, data  …………..</w:t>
      </w:r>
    </w:p>
    <w:p w14:paraId="38089557" w14:textId="77777777" w:rsidR="002B0EBD" w:rsidRPr="002B0EBD" w:rsidRDefault="002B0EBD" w:rsidP="002B0EBD">
      <w:pPr>
        <w:spacing w:after="0"/>
        <w:ind w:left="54"/>
        <w:jc w:val="center"/>
        <w:rPr>
          <w:rFonts w:ascii="Times New Roman" w:hAnsi="Times New Roman" w:cs="Times New Roman"/>
          <w:sz w:val="20"/>
          <w:szCs w:val="20"/>
        </w:rPr>
      </w:pPr>
      <w:r w:rsidRPr="002B0EB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C55F011" w14:textId="77777777" w:rsidR="002B0EBD" w:rsidRPr="002B0EBD" w:rsidRDefault="002B0EBD" w:rsidP="002B0EBD">
      <w:pPr>
        <w:spacing w:after="23"/>
        <w:ind w:left="2314"/>
        <w:jc w:val="center"/>
        <w:rPr>
          <w:rFonts w:ascii="Times New Roman" w:hAnsi="Times New Roman" w:cs="Times New Roman"/>
          <w:sz w:val="20"/>
          <w:szCs w:val="20"/>
        </w:rPr>
      </w:pPr>
      <w:r w:rsidRPr="002B0EB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7E77E43" w14:textId="77777777" w:rsidR="002B0EBD" w:rsidRPr="002B0EBD" w:rsidRDefault="002B0EBD" w:rsidP="002B0EBD">
      <w:pPr>
        <w:spacing w:after="0"/>
        <w:ind w:left="3851" w:hanging="10"/>
        <w:jc w:val="center"/>
        <w:rPr>
          <w:rFonts w:ascii="Times New Roman" w:hAnsi="Times New Roman" w:cs="Times New Roman"/>
          <w:sz w:val="20"/>
          <w:szCs w:val="20"/>
        </w:rPr>
      </w:pPr>
      <w:r w:rsidRPr="002B0EB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Przewodniczący </w:t>
      </w:r>
    </w:p>
    <w:p w14:paraId="16E3B220" w14:textId="77777777" w:rsidR="002B0EBD" w:rsidRPr="002B0EBD" w:rsidRDefault="002B0EBD" w:rsidP="002B0EBD">
      <w:pPr>
        <w:spacing w:after="0"/>
        <w:ind w:right="8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</w:t>
      </w:r>
      <w:r w:rsidRPr="002B0EBD">
        <w:rPr>
          <w:rFonts w:ascii="Times New Roman" w:eastAsia="Times New Roman" w:hAnsi="Times New Roman" w:cs="Times New Roman"/>
          <w:b/>
          <w:sz w:val="20"/>
          <w:szCs w:val="20"/>
        </w:rPr>
        <w:t xml:space="preserve">Rady Miejskiej w Miliczu </w:t>
      </w:r>
    </w:p>
    <w:p w14:paraId="38352AAD" w14:textId="77777777" w:rsidR="002B0EBD" w:rsidRPr="002B0EBD" w:rsidRDefault="002B0EBD" w:rsidP="002B0EBD">
      <w:pPr>
        <w:spacing w:after="0"/>
        <w:ind w:left="54"/>
        <w:jc w:val="center"/>
        <w:rPr>
          <w:rFonts w:ascii="Times New Roman" w:hAnsi="Times New Roman" w:cs="Times New Roman"/>
          <w:sz w:val="20"/>
          <w:szCs w:val="20"/>
        </w:rPr>
      </w:pPr>
      <w:r w:rsidRPr="002B0EB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AB2F966" w14:textId="77777777" w:rsidR="002B0EBD" w:rsidRPr="002B0EBD" w:rsidRDefault="002B0EBD" w:rsidP="002B0EBD">
      <w:pPr>
        <w:spacing w:after="23"/>
        <w:ind w:left="54"/>
        <w:jc w:val="center"/>
        <w:rPr>
          <w:rFonts w:ascii="Times New Roman" w:hAnsi="Times New Roman" w:cs="Times New Roman"/>
          <w:sz w:val="20"/>
          <w:szCs w:val="20"/>
        </w:rPr>
      </w:pPr>
      <w:r w:rsidRPr="002B0EB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F16B3FD" w14:textId="77777777" w:rsidR="002B0EBD" w:rsidRPr="002B0EBD" w:rsidRDefault="002B0EBD" w:rsidP="002B0EBD">
      <w:pPr>
        <w:spacing w:after="0"/>
        <w:ind w:left="2842" w:right="5" w:firstLine="698"/>
        <w:rPr>
          <w:rFonts w:ascii="Times New Roman" w:hAnsi="Times New Roman" w:cs="Times New Roman"/>
          <w:sz w:val="20"/>
          <w:szCs w:val="20"/>
        </w:rPr>
      </w:pPr>
      <w:r w:rsidRPr="002B0EBD">
        <w:rPr>
          <w:rFonts w:ascii="Times New Roman" w:eastAsia="Times New Roman" w:hAnsi="Times New Roman" w:cs="Times New Roman"/>
          <w:b/>
          <w:sz w:val="20"/>
          <w:szCs w:val="20"/>
        </w:rPr>
        <w:t xml:space="preserve">ZGŁOSZENIE </w:t>
      </w:r>
    </w:p>
    <w:p w14:paraId="5503ED5D" w14:textId="77777777" w:rsidR="002B0EBD" w:rsidRPr="002B0EBD" w:rsidRDefault="002B0EBD" w:rsidP="002B0E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E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2B5FDC0" w14:textId="77777777" w:rsidR="002B0EBD" w:rsidRPr="002B0EBD" w:rsidRDefault="002B0EBD" w:rsidP="002B0EBD">
      <w:pPr>
        <w:spacing w:after="0" w:line="266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2B0EBD">
        <w:rPr>
          <w:rFonts w:ascii="Times New Roman" w:eastAsia="Times New Roman" w:hAnsi="Times New Roman" w:cs="Times New Roman"/>
          <w:sz w:val="20"/>
          <w:szCs w:val="20"/>
        </w:rPr>
        <w:t xml:space="preserve">Na podstawie art. 28aa ust. 6, 7 i 8 ustawy z dnia 8 marca 1990 r. o samorządzie gminnym  </w:t>
      </w:r>
    </w:p>
    <w:p w14:paraId="6AD476FB" w14:textId="77777777" w:rsidR="002B0EBD" w:rsidRPr="002B0EBD" w:rsidRDefault="002B0EBD" w:rsidP="002B0EBD">
      <w:pPr>
        <w:spacing w:after="0" w:line="493" w:lineRule="auto"/>
        <w:ind w:right="489"/>
        <w:rPr>
          <w:rFonts w:ascii="Times New Roman" w:hAnsi="Times New Roman" w:cs="Times New Roman"/>
          <w:sz w:val="20"/>
          <w:szCs w:val="20"/>
        </w:rPr>
      </w:pPr>
      <w:r w:rsidRPr="002B0EBD">
        <w:rPr>
          <w:rFonts w:ascii="Times New Roman" w:eastAsia="Times New Roman" w:hAnsi="Times New Roman" w:cs="Times New Roman"/>
          <w:sz w:val="20"/>
          <w:szCs w:val="20"/>
        </w:rPr>
        <w:t xml:space="preserve">(Dz.U. 2020, poz. 713) Ja, niżej podpisany(a)   </w:t>
      </w:r>
      <w:r w:rsidRPr="002B0EBD">
        <w:rPr>
          <w:rFonts w:ascii="Times New Roman" w:eastAsia="Times New Roman" w:hAnsi="Times New Roman" w:cs="Times New Roman"/>
          <w:color w:val="595959"/>
          <w:sz w:val="20"/>
          <w:szCs w:val="20"/>
        </w:rPr>
        <w:t>…………………….…..……………..………………………....................</w:t>
      </w:r>
      <w:r w:rsidRPr="002B0EBD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</w:p>
    <w:p w14:paraId="73E558EB" w14:textId="77777777" w:rsidR="002B0EBD" w:rsidRPr="002B0EBD" w:rsidRDefault="002B0EBD" w:rsidP="002B0EBD">
      <w:pPr>
        <w:spacing w:after="232"/>
        <w:ind w:left="3431" w:hanging="10"/>
        <w:rPr>
          <w:rFonts w:ascii="Times New Roman" w:hAnsi="Times New Roman" w:cs="Times New Roman"/>
          <w:sz w:val="20"/>
          <w:szCs w:val="20"/>
        </w:rPr>
      </w:pPr>
      <w:r w:rsidRPr="002B0EBD">
        <w:rPr>
          <w:rFonts w:ascii="Times New Roman" w:eastAsia="Times New Roman" w:hAnsi="Times New Roman" w:cs="Times New Roman"/>
          <w:i/>
          <w:sz w:val="20"/>
          <w:szCs w:val="20"/>
        </w:rPr>
        <w:t xml:space="preserve">(imię i nazwisko) </w:t>
      </w:r>
    </w:p>
    <w:p w14:paraId="40911234" w14:textId="77777777" w:rsidR="002B0EBD" w:rsidRPr="002B0EBD" w:rsidRDefault="002B0EBD" w:rsidP="002B0EBD">
      <w:pPr>
        <w:spacing w:after="0" w:line="266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2B0EBD">
        <w:rPr>
          <w:rFonts w:ascii="Times New Roman" w:eastAsia="Times New Roman" w:hAnsi="Times New Roman" w:cs="Times New Roman"/>
          <w:sz w:val="20"/>
          <w:szCs w:val="20"/>
        </w:rPr>
        <w:t xml:space="preserve">zamieszkały(a) w  ………………………………………………………………………………….. </w:t>
      </w:r>
    </w:p>
    <w:p w14:paraId="18741ED9" w14:textId="77777777" w:rsidR="002B0EBD" w:rsidRPr="002B0EBD" w:rsidRDefault="002B0EBD" w:rsidP="002B0EBD">
      <w:pPr>
        <w:spacing w:after="288"/>
        <w:ind w:left="1766" w:hanging="10"/>
        <w:rPr>
          <w:rFonts w:ascii="Times New Roman" w:hAnsi="Times New Roman" w:cs="Times New Roman"/>
          <w:sz w:val="20"/>
          <w:szCs w:val="20"/>
        </w:rPr>
      </w:pPr>
      <w:r w:rsidRPr="002B0E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(</w:t>
      </w:r>
      <w:r w:rsidRPr="002B0EBD">
        <w:rPr>
          <w:rFonts w:ascii="Times New Roman" w:eastAsia="Times New Roman" w:hAnsi="Times New Roman" w:cs="Times New Roman"/>
          <w:i/>
          <w:sz w:val="20"/>
          <w:szCs w:val="20"/>
        </w:rPr>
        <w:t xml:space="preserve">adres zamieszkania na terenie gminy Milicz) </w:t>
      </w:r>
    </w:p>
    <w:p w14:paraId="39D02906" w14:textId="77777777" w:rsidR="002B0EBD" w:rsidRPr="002B0EBD" w:rsidRDefault="002B0EBD" w:rsidP="002B0EBD">
      <w:pPr>
        <w:spacing w:after="329" w:line="266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2B0EBD">
        <w:rPr>
          <w:rFonts w:ascii="Times New Roman" w:eastAsia="Times New Roman" w:hAnsi="Times New Roman" w:cs="Times New Roman"/>
          <w:sz w:val="20"/>
          <w:szCs w:val="20"/>
        </w:rPr>
        <w:t xml:space="preserve">zgłaszam swój udział w debacie nad Raportem o stanie Gminy Milicz za 2020 rok. </w:t>
      </w:r>
    </w:p>
    <w:p w14:paraId="01C29BE2" w14:textId="77777777" w:rsidR="002B0EBD" w:rsidRPr="002B0EBD" w:rsidRDefault="002B0EBD" w:rsidP="002B0EB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0E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1E2D245" w14:textId="77777777" w:rsidR="002B0EBD" w:rsidRPr="002B0EBD" w:rsidRDefault="002B0EBD" w:rsidP="002B0EBD">
      <w:pPr>
        <w:spacing w:after="137"/>
        <w:rPr>
          <w:rFonts w:ascii="Times New Roman" w:hAnsi="Times New Roman" w:cs="Times New Roman"/>
          <w:sz w:val="20"/>
          <w:szCs w:val="20"/>
        </w:rPr>
      </w:pPr>
      <w:r w:rsidRPr="002B0EB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5A95825" w14:textId="77777777" w:rsidR="002B0EBD" w:rsidRPr="002B0EBD" w:rsidRDefault="002B0EBD" w:rsidP="002B0EBD">
      <w:pPr>
        <w:spacing w:after="0" w:line="266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  <w:r w:rsidRPr="002B0EBD">
        <w:rPr>
          <w:rFonts w:ascii="Times New Roman" w:eastAsia="Times New Roman" w:hAnsi="Times New Roman" w:cs="Times New Roman"/>
          <w:sz w:val="20"/>
          <w:szCs w:val="20"/>
        </w:rPr>
        <w:t xml:space="preserve">Swoje zgłoszenie przedkładam z poparciem następujących osób:  </w:t>
      </w:r>
    </w:p>
    <w:tbl>
      <w:tblPr>
        <w:tblStyle w:val="TableGrid"/>
        <w:tblW w:w="9213" w:type="dxa"/>
        <w:tblInd w:w="-108" w:type="dxa"/>
        <w:tblCellMar>
          <w:top w:w="6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816"/>
        <w:gridCol w:w="5324"/>
        <w:gridCol w:w="3073"/>
      </w:tblGrid>
      <w:tr w:rsidR="002B0EBD" w:rsidRPr="002B0EBD" w14:paraId="0CBE1F7C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3AF7" w14:textId="77777777" w:rsidR="002B0EBD" w:rsidRPr="002B0EBD" w:rsidRDefault="002B0EBD" w:rsidP="00B420D8">
            <w:pPr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E00F" w14:textId="77777777" w:rsidR="002B0EBD" w:rsidRPr="002B0EBD" w:rsidRDefault="002B0EBD" w:rsidP="00B420D8">
            <w:pPr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807C" w14:textId="77777777" w:rsidR="002B0EBD" w:rsidRPr="002B0EBD" w:rsidRDefault="002B0EBD" w:rsidP="00B420D8">
            <w:pPr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Podpis </w:t>
            </w:r>
          </w:p>
          <w:p w14:paraId="0222D125" w14:textId="77777777" w:rsidR="002B0EBD" w:rsidRPr="002B0EBD" w:rsidRDefault="002B0EBD" w:rsidP="00B420D8">
            <w:pPr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B0EBD" w:rsidRPr="002B0EBD" w14:paraId="3B62DF64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7D83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F488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EDAC9F7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EA49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7DE51869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D63E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FD57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44EACE7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D988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0303106A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6476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E780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FC5CACD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083E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6C7BCC7B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67A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40FE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5A5235F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B7D9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1F116A30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83EA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A450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AF97803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FAF4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29A18B2D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7D8A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09A0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0420794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AB69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59617C3F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0162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E3BD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717D361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04AE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19E3C7B0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729A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3F21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C5FD63D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C8BD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3806FE81" w14:textId="77777777" w:rsidTr="00B420D8">
        <w:trPr>
          <w:trHeight w:val="51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7A49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2A12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72ACF6D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6F19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2B0EBD" w:rsidRPr="002B0EBD" w14:paraId="28C4E92E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6E54" w14:textId="77777777" w:rsidR="002B0EBD" w:rsidRPr="002B0EBD" w:rsidRDefault="002B0EBD" w:rsidP="00B420D8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9A0E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C11E993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61C1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7658F927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48CD" w14:textId="77777777" w:rsidR="002B0EBD" w:rsidRPr="002B0EBD" w:rsidRDefault="002B0EBD" w:rsidP="00B420D8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B811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CE5249C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7CF7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6972ED47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3CE3" w14:textId="77777777" w:rsidR="002B0EBD" w:rsidRPr="002B0EBD" w:rsidRDefault="002B0EBD" w:rsidP="00B420D8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A3B6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4044F64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73BE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4BFE850D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B1E7" w14:textId="77777777" w:rsidR="002B0EBD" w:rsidRPr="002B0EBD" w:rsidRDefault="002B0EBD" w:rsidP="00B420D8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E772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469FC6B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8651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2703F792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2354" w14:textId="77777777" w:rsidR="002B0EBD" w:rsidRPr="002B0EBD" w:rsidRDefault="002B0EBD" w:rsidP="00B420D8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507D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0AFB8BC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B85F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035ABBC4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5475" w14:textId="77777777" w:rsidR="002B0EBD" w:rsidRPr="002B0EBD" w:rsidRDefault="002B0EBD" w:rsidP="00B420D8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0416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D4FBC4C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96A3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0D164292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0BCB" w14:textId="77777777" w:rsidR="002B0EBD" w:rsidRPr="002B0EBD" w:rsidRDefault="002B0EBD" w:rsidP="00B420D8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506C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A792BBB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7F60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6B5B4AD1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9376" w14:textId="77777777" w:rsidR="002B0EBD" w:rsidRPr="002B0EBD" w:rsidRDefault="002B0EBD" w:rsidP="00B420D8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E718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743334D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D190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0C52C253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1509" w14:textId="77777777" w:rsidR="002B0EBD" w:rsidRPr="002B0EBD" w:rsidRDefault="002B0EBD" w:rsidP="00B420D8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BD54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4552F28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0440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745FE739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B109" w14:textId="77777777" w:rsidR="002B0EBD" w:rsidRPr="002B0EBD" w:rsidRDefault="002B0EBD" w:rsidP="00B420D8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90A9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5DB6B40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5783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2BE4D9C9" w14:textId="77777777" w:rsidTr="00B420D8">
        <w:trPr>
          <w:trHeight w:val="5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5D1C" w14:textId="77777777" w:rsidR="002B0EBD" w:rsidRPr="002B0EBD" w:rsidRDefault="002B0EBD" w:rsidP="00B420D8">
            <w:pPr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  <w:r w:rsidRPr="002B0E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C820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4703C02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DE09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4849DE16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B7AF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68E0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B062AF8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64E2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0EBD" w:rsidRPr="002B0EBD" w14:paraId="25B327A1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BD5E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B503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0336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766342B7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0C60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A440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223D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41F50DD6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6E66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2C13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B9C2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49243CC2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93B8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F6E7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B58B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2B86EFD7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BF36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4134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1F69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0DDF2FB8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C5C6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1F63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E685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20042910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708C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885F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725C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11F1355F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0508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E2E9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1122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0DA691DF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4644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86DB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459E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774FA122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D8D3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F510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3B8E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427FB845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7A94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68E4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C699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4BF5D7E4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FCFE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7284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0E69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491169DE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2883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E589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783C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5AFA405C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3BD8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B145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A22D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50ED6381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E31C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9345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9FB3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2F44250F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1EA9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0838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297A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3C0F5266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6DF7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7B71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684E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7AE9068A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F9A2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88E1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EF16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5D058602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DD62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DF2D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B4BD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7F0CFF89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E247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98AD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31B6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66B5CD02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249B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0F46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B669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596FA0AD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B106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1137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433F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35FD6662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F00E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0F72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5165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4849D93B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9D82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7140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62BE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5C7F2F72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8DD7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500A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6ECB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71250487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101E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115B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D4AF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5480E508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AFC5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F4CF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4D51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56B41937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3E1E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F969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1C5D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281B7301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2F84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C14E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ABD3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EBD" w:rsidRPr="002B0EBD" w14:paraId="5B94F9DD" w14:textId="77777777" w:rsidTr="00B420D8">
        <w:trPr>
          <w:trHeight w:val="5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AD6D" w14:textId="77777777" w:rsidR="002B0EBD" w:rsidRPr="002B0EBD" w:rsidRDefault="002B0EBD" w:rsidP="00B42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E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140C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0E51" w14:textId="77777777" w:rsidR="002B0EBD" w:rsidRPr="002B0EBD" w:rsidRDefault="002B0EBD" w:rsidP="00B42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427537" w14:textId="77777777" w:rsidR="002B0EBD" w:rsidRPr="002B0EBD" w:rsidRDefault="002B0EBD" w:rsidP="002B0EBD">
      <w:pPr>
        <w:spacing w:after="0"/>
        <w:rPr>
          <w:rFonts w:ascii="Times New Roman" w:hAnsi="Times New Roman" w:cs="Times New Roman"/>
        </w:rPr>
      </w:pPr>
      <w:r w:rsidRPr="002B0EBD">
        <w:rPr>
          <w:rFonts w:ascii="Times New Roman" w:eastAsia="Times New Roman" w:hAnsi="Times New Roman" w:cs="Times New Roman"/>
        </w:rPr>
        <w:t xml:space="preserve"> </w:t>
      </w:r>
    </w:p>
    <w:p w14:paraId="7997A854" w14:textId="77777777" w:rsidR="002B0EBD" w:rsidRPr="002B0EBD" w:rsidRDefault="002B0EBD" w:rsidP="002B0EBD">
      <w:pPr>
        <w:spacing w:after="0"/>
        <w:rPr>
          <w:rFonts w:ascii="Times New Roman" w:hAnsi="Times New Roman" w:cs="Times New Roman"/>
        </w:rPr>
      </w:pPr>
      <w:r w:rsidRPr="002B0EBD">
        <w:rPr>
          <w:rFonts w:ascii="Times New Roman" w:eastAsia="Times New Roman" w:hAnsi="Times New Roman" w:cs="Times New Roman"/>
        </w:rPr>
        <w:t xml:space="preserve"> </w:t>
      </w:r>
    </w:p>
    <w:p w14:paraId="4A218757" w14:textId="77777777" w:rsidR="002B0EBD" w:rsidRPr="002B0EBD" w:rsidRDefault="002B0EBD" w:rsidP="002B0EB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692"/>
        </w:tabs>
        <w:spacing w:after="0"/>
        <w:rPr>
          <w:rFonts w:ascii="Times New Roman" w:hAnsi="Times New Roman" w:cs="Times New Roman"/>
        </w:rPr>
      </w:pPr>
      <w:r w:rsidRPr="002B0EBD">
        <w:rPr>
          <w:rFonts w:ascii="Times New Roman" w:eastAsia="Times New Roman" w:hAnsi="Times New Roman" w:cs="Times New Roman"/>
        </w:rPr>
        <w:t xml:space="preserve"> </w:t>
      </w:r>
      <w:r w:rsidRPr="002B0EBD">
        <w:rPr>
          <w:rFonts w:ascii="Times New Roman" w:eastAsia="Times New Roman" w:hAnsi="Times New Roman" w:cs="Times New Roman"/>
        </w:rPr>
        <w:tab/>
        <w:t xml:space="preserve"> </w:t>
      </w:r>
      <w:r w:rsidRPr="002B0EBD">
        <w:rPr>
          <w:rFonts w:ascii="Times New Roman" w:eastAsia="Times New Roman" w:hAnsi="Times New Roman" w:cs="Times New Roman"/>
        </w:rPr>
        <w:tab/>
        <w:t xml:space="preserve"> </w:t>
      </w:r>
      <w:r w:rsidRPr="002B0EBD">
        <w:rPr>
          <w:rFonts w:ascii="Times New Roman" w:eastAsia="Times New Roman" w:hAnsi="Times New Roman" w:cs="Times New Roman"/>
        </w:rPr>
        <w:tab/>
        <w:t xml:space="preserve"> </w:t>
      </w:r>
      <w:r w:rsidRPr="002B0EBD">
        <w:rPr>
          <w:rFonts w:ascii="Times New Roman" w:eastAsia="Times New Roman" w:hAnsi="Times New Roman" w:cs="Times New Roman"/>
        </w:rPr>
        <w:tab/>
        <w:t xml:space="preserve"> </w:t>
      </w:r>
      <w:r w:rsidRPr="002B0EBD">
        <w:rPr>
          <w:rFonts w:ascii="Times New Roman" w:eastAsia="Times New Roman" w:hAnsi="Times New Roman" w:cs="Times New Roman"/>
        </w:rPr>
        <w:tab/>
        <w:t xml:space="preserve"> </w:t>
      </w:r>
      <w:r w:rsidRPr="002B0EBD">
        <w:rPr>
          <w:rFonts w:ascii="Times New Roman" w:eastAsia="Times New Roman" w:hAnsi="Times New Roman" w:cs="Times New Roman"/>
        </w:rPr>
        <w:tab/>
        <w:t xml:space="preserve"> </w:t>
      </w:r>
      <w:r w:rsidRPr="002B0EBD">
        <w:rPr>
          <w:rFonts w:ascii="Times New Roman" w:eastAsia="Times New Roman" w:hAnsi="Times New Roman" w:cs="Times New Roman"/>
        </w:rPr>
        <w:tab/>
        <w:t xml:space="preserve"> </w:t>
      </w:r>
      <w:r w:rsidRPr="002B0EBD">
        <w:rPr>
          <w:rFonts w:ascii="Times New Roman" w:eastAsia="Times New Roman" w:hAnsi="Times New Roman" w:cs="Times New Roman"/>
        </w:rPr>
        <w:tab/>
        <w:t xml:space="preserve"> </w:t>
      </w:r>
      <w:r w:rsidRPr="002B0EBD">
        <w:rPr>
          <w:rFonts w:ascii="Times New Roman" w:eastAsia="Times New Roman" w:hAnsi="Times New Roman" w:cs="Times New Roman"/>
        </w:rPr>
        <w:tab/>
      </w:r>
      <w:r w:rsidRPr="002B0EBD">
        <w:rPr>
          <w:rFonts w:ascii="Times New Roman" w:eastAsia="Times New Roman" w:hAnsi="Times New Roman" w:cs="Times New Roman"/>
          <w:b/>
        </w:rPr>
        <w:t xml:space="preserve">Podpis </w:t>
      </w:r>
    </w:p>
    <w:p w14:paraId="0351F2F2" w14:textId="77777777" w:rsidR="002B0EBD" w:rsidRPr="002B0EBD" w:rsidRDefault="002B0EBD" w:rsidP="002B0EBD">
      <w:pPr>
        <w:spacing w:after="0"/>
        <w:rPr>
          <w:rFonts w:ascii="Times New Roman" w:hAnsi="Times New Roman" w:cs="Times New Roman"/>
        </w:rPr>
      </w:pPr>
      <w:r w:rsidRPr="002B0EBD">
        <w:rPr>
          <w:rFonts w:ascii="Times New Roman" w:eastAsia="Times New Roman" w:hAnsi="Times New Roman" w:cs="Times New Roman"/>
          <w:b/>
        </w:rPr>
        <w:t xml:space="preserve"> </w:t>
      </w:r>
    </w:p>
    <w:p w14:paraId="79E1D553" w14:textId="77777777" w:rsidR="002B0EBD" w:rsidRPr="002B0EBD" w:rsidRDefault="002B0EBD" w:rsidP="002B0EBD">
      <w:pPr>
        <w:spacing w:after="0"/>
        <w:rPr>
          <w:rFonts w:ascii="Times New Roman" w:hAnsi="Times New Roman" w:cs="Times New Roman"/>
        </w:rPr>
      </w:pPr>
      <w:r w:rsidRPr="002B0EBD">
        <w:rPr>
          <w:rFonts w:ascii="Times New Roman" w:eastAsia="Times New Roman" w:hAnsi="Times New Roman" w:cs="Times New Roman"/>
          <w:b/>
        </w:rPr>
        <w:t xml:space="preserve"> </w:t>
      </w:r>
    </w:p>
    <w:p w14:paraId="67C1BFD2" w14:textId="77777777" w:rsidR="002B0EBD" w:rsidRPr="002B0EBD" w:rsidRDefault="002B0EBD" w:rsidP="002B0EBD">
      <w:pPr>
        <w:spacing w:after="0"/>
        <w:ind w:left="4957"/>
        <w:rPr>
          <w:rFonts w:ascii="Times New Roman" w:hAnsi="Times New Roman" w:cs="Times New Roman"/>
        </w:rPr>
      </w:pPr>
      <w:r w:rsidRPr="002B0EBD">
        <w:rPr>
          <w:rFonts w:ascii="Times New Roman" w:eastAsia="Times New Roman" w:hAnsi="Times New Roman" w:cs="Times New Roman"/>
          <w:color w:val="595959"/>
        </w:rPr>
        <w:t xml:space="preserve">  </w:t>
      </w:r>
      <w:r>
        <w:rPr>
          <w:rFonts w:ascii="Times New Roman" w:eastAsia="Times New Roman" w:hAnsi="Times New Roman" w:cs="Times New Roman"/>
          <w:color w:val="595959"/>
        </w:rPr>
        <w:t>………………………………………</w:t>
      </w:r>
    </w:p>
    <w:p w14:paraId="0EE8D700" w14:textId="77777777" w:rsidR="002B0EBD" w:rsidRPr="002B0EBD" w:rsidRDefault="002B0EBD" w:rsidP="002B0EBD">
      <w:pPr>
        <w:spacing w:after="0"/>
        <w:ind w:left="881"/>
        <w:jc w:val="center"/>
        <w:rPr>
          <w:rFonts w:ascii="Times New Roman" w:hAnsi="Times New Roman" w:cs="Times New Roman"/>
        </w:rPr>
      </w:pPr>
      <w:r w:rsidRPr="002B0EBD">
        <w:rPr>
          <w:rFonts w:ascii="Times New Roman" w:eastAsia="Times New Roman" w:hAnsi="Times New Roman" w:cs="Times New Roman"/>
          <w:color w:val="595959"/>
        </w:rPr>
        <w:t xml:space="preserve"> </w:t>
      </w:r>
    </w:p>
    <w:p w14:paraId="158CCA35" w14:textId="77777777" w:rsidR="002B0EBD" w:rsidRPr="002B0EBD" w:rsidRDefault="002B0EBD" w:rsidP="002B0EBD">
      <w:pPr>
        <w:spacing w:after="84"/>
        <w:ind w:left="881"/>
        <w:jc w:val="center"/>
        <w:rPr>
          <w:rFonts w:ascii="Times New Roman" w:hAnsi="Times New Roman" w:cs="Times New Roman"/>
        </w:rPr>
      </w:pPr>
      <w:r w:rsidRPr="002B0EBD">
        <w:rPr>
          <w:rFonts w:ascii="Times New Roman" w:eastAsia="Times New Roman" w:hAnsi="Times New Roman" w:cs="Times New Roman"/>
          <w:color w:val="595959"/>
        </w:rPr>
        <w:lastRenderedPageBreak/>
        <w:t xml:space="preserve"> </w:t>
      </w:r>
    </w:p>
    <w:p w14:paraId="5536175D" w14:textId="77777777" w:rsidR="002B0EBD" w:rsidRPr="002B0EBD" w:rsidRDefault="002B0EBD" w:rsidP="002B0EBD">
      <w:pPr>
        <w:pStyle w:val="Nagwek1"/>
        <w:rPr>
          <w:sz w:val="22"/>
        </w:rPr>
      </w:pPr>
      <w:r w:rsidRPr="002B0EBD">
        <w:rPr>
          <w:sz w:val="22"/>
        </w:rPr>
        <w:t>Administratorem danych osobowych jest Rada Miejska w Miliczu.</w:t>
      </w:r>
      <w:r w:rsidRPr="002B0EBD">
        <w:rPr>
          <w:b w:val="0"/>
          <w:sz w:val="22"/>
        </w:rPr>
        <w:t xml:space="preserve"> Dane </w:t>
      </w:r>
    </w:p>
    <w:p w14:paraId="172B28E6" w14:textId="77777777" w:rsidR="002B0EBD" w:rsidRPr="002B0EBD" w:rsidRDefault="002B0EBD" w:rsidP="002B0EBD">
      <w:pPr>
        <w:spacing w:after="50" w:line="266" w:lineRule="auto"/>
        <w:ind w:left="-5" w:hanging="10"/>
        <w:jc w:val="both"/>
        <w:rPr>
          <w:rFonts w:ascii="Times New Roman" w:hAnsi="Times New Roman" w:cs="Times New Roman"/>
        </w:rPr>
      </w:pPr>
      <w:r w:rsidRPr="002B0EBD">
        <w:rPr>
          <w:rFonts w:ascii="Times New Roman" w:eastAsia="Times New Roman" w:hAnsi="Times New Roman" w:cs="Times New Roman"/>
        </w:rPr>
        <w:t xml:space="preserve">osobowe będą przetwarzane w celu przyjęcia zgłoszenia i udziału w debacie nad raportem o stanie gminy (art. 28aa ustawy o samorządzie gminnym). Dane osobowe (imię i nazwisko zgłaszającego) mogą być udostępnione podczas sesji Rady Miejskiej. Dane osobowe będą przechowywane wieczyście. Przysługuje Panu/Pani prawo żądania od administratora dostępu do danych osobowych, ich sprostowania i ograniczenia przetwarzania. Podanie danych jest niezbędne do realizacji ww. celu. </w:t>
      </w:r>
    </w:p>
    <w:p w14:paraId="6DCCB86C" w14:textId="77777777" w:rsidR="002B0EBD" w:rsidRPr="002B0EBD" w:rsidRDefault="002B0EBD" w:rsidP="002B0EBD">
      <w:pPr>
        <w:spacing w:after="206" w:line="266" w:lineRule="auto"/>
        <w:ind w:left="-5" w:hanging="10"/>
        <w:jc w:val="both"/>
        <w:rPr>
          <w:rFonts w:ascii="Times New Roman" w:hAnsi="Times New Roman" w:cs="Times New Roman"/>
        </w:rPr>
      </w:pPr>
      <w:r w:rsidRPr="002B0EBD">
        <w:rPr>
          <w:rFonts w:ascii="Times New Roman" w:eastAsia="Times New Roman" w:hAnsi="Times New Roman" w:cs="Times New Roman"/>
        </w:rPr>
        <w:t xml:space="preserve">Konsekwencją odmowy podania danych osobowych będzie brak możliwości złożenia zgłoszenia  i udziału w debacie.  </w:t>
      </w:r>
    </w:p>
    <w:p w14:paraId="61CC0244" w14:textId="77777777" w:rsidR="00046DD9" w:rsidRPr="002B0EBD" w:rsidRDefault="00046DD9">
      <w:pPr>
        <w:rPr>
          <w:rFonts w:ascii="Times New Roman" w:hAnsi="Times New Roman" w:cs="Times New Roman"/>
        </w:rPr>
      </w:pPr>
    </w:p>
    <w:sectPr w:rsidR="00046DD9" w:rsidRPr="002B0EBD" w:rsidSect="00B52EAF">
      <w:pgSz w:w="11906" w:h="16838"/>
      <w:pgMar w:top="1136" w:right="1414" w:bottom="1253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Mang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BD"/>
    <w:rsid w:val="00046DD9"/>
    <w:rsid w:val="002B0EBD"/>
    <w:rsid w:val="003C45A0"/>
    <w:rsid w:val="008465B4"/>
    <w:rsid w:val="00AB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4919"/>
  <w15:docId w15:val="{115C2FBF-29CB-44F3-A220-219520EB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EBD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2B0EBD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b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0EBD"/>
    <w:rPr>
      <w:rFonts w:ascii="Times New Roman" w:eastAsia="Times New Roman" w:hAnsi="Times New Roman" w:cs="Times New Roman"/>
      <w:b/>
      <w:color w:val="000000"/>
      <w:sz w:val="26"/>
      <w:lang w:eastAsia="pl-PL"/>
    </w:rPr>
  </w:style>
  <w:style w:type="table" w:customStyle="1" w:styleId="TableGrid">
    <w:name w:val="TableGrid"/>
    <w:rsid w:val="002B0EB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Wioletta Owczarek</cp:lastModifiedBy>
  <cp:revision>2</cp:revision>
  <dcterms:created xsi:type="dcterms:W3CDTF">2021-06-08T09:20:00Z</dcterms:created>
  <dcterms:modified xsi:type="dcterms:W3CDTF">2021-06-08T09:20:00Z</dcterms:modified>
</cp:coreProperties>
</file>