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33" w:rsidRDefault="00752233" w:rsidP="003D3A10">
      <w:pPr>
        <w:jc w:val="both"/>
        <w:rPr>
          <w:b/>
          <w:sz w:val="28"/>
          <w:szCs w:val="28"/>
        </w:rPr>
      </w:pPr>
      <w:r w:rsidRPr="00752233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4E8BC192" wp14:editId="7C2A0CAF">
            <wp:simplePos x="0" y="0"/>
            <wp:positionH relativeFrom="column">
              <wp:posOffset>-47625</wp:posOffset>
            </wp:positionH>
            <wp:positionV relativeFrom="paragraph">
              <wp:posOffset>-535940</wp:posOffset>
            </wp:positionV>
            <wp:extent cx="5760085" cy="572770"/>
            <wp:effectExtent l="0" t="0" r="0" b="0"/>
            <wp:wrapTight wrapText="bothSides">
              <wp:wrapPolygon edited="0">
                <wp:start x="0" y="0"/>
                <wp:lineTo x="0" y="20834"/>
                <wp:lineTo x="21502" y="20834"/>
                <wp:lineTo x="2150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DEE" w:rsidRPr="00362DEE" w:rsidRDefault="00362DEE" w:rsidP="003D3A10">
      <w:pPr>
        <w:jc w:val="both"/>
        <w:rPr>
          <w:b/>
          <w:sz w:val="28"/>
          <w:szCs w:val="28"/>
        </w:rPr>
      </w:pPr>
      <w:r w:rsidRPr="00362DEE">
        <w:rPr>
          <w:b/>
          <w:sz w:val="28"/>
          <w:szCs w:val="28"/>
        </w:rPr>
        <w:t>SPRAWOZDANIE Z ODBYTYCH W ROKU SZKOLNYM 20018/2019 ZAJĘĆ</w:t>
      </w:r>
      <w:r w:rsidR="00752233">
        <w:rPr>
          <w:b/>
          <w:sz w:val="28"/>
          <w:szCs w:val="28"/>
        </w:rPr>
        <w:t>-Wróbliniec</w:t>
      </w:r>
    </w:p>
    <w:p w:rsidR="000626F5" w:rsidRPr="00362DEE" w:rsidRDefault="005F7389" w:rsidP="003D3A10">
      <w:pPr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W ramach projektu „Szkoła na Podium- tutaj lubię się uczyć” w Szkole Podstawowej we Wróblińcu w roku szkolnym 2018/19 zorganizowano 5 rodzajów zajęć dodatkowych, w których uczestniczyło 40 uczniów</w:t>
      </w:r>
      <w:r w:rsidR="003737B7" w:rsidRPr="00362DEE">
        <w:rPr>
          <w:rFonts w:ascii="Times New Roman" w:hAnsi="Times New Roman" w:cs="Times New Roman"/>
          <w:sz w:val="24"/>
          <w:szCs w:val="24"/>
        </w:rPr>
        <w:t>.</w:t>
      </w:r>
    </w:p>
    <w:p w:rsidR="005F7389" w:rsidRPr="00362DEE" w:rsidRDefault="005F7389" w:rsidP="003D3A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 xml:space="preserve">Zajęcia laboratoryjne z chemii 1 grupa – 8 uczestników (uczniowie kl. VIII, </w:t>
      </w:r>
      <w:proofErr w:type="spellStart"/>
      <w:r w:rsidRPr="00362DEE">
        <w:rPr>
          <w:rFonts w:ascii="Times New Roman" w:hAnsi="Times New Roman" w:cs="Times New Roman"/>
          <w:sz w:val="24"/>
          <w:szCs w:val="24"/>
        </w:rPr>
        <w:t>IIIa</w:t>
      </w:r>
      <w:proofErr w:type="spellEnd"/>
      <w:r w:rsidRPr="00362DEE">
        <w:rPr>
          <w:rFonts w:ascii="Times New Roman" w:hAnsi="Times New Roman" w:cs="Times New Roman"/>
          <w:sz w:val="24"/>
          <w:szCs w:val="24"/>
        </w:rPr>
        <w:t xml:space="preserve"> i III b </w:t>
      </w:r>
      <w:proofErr w:type="spellStart"/>
      <w:r w:rsidRPr="00362DEE">
        <w:rPr>
          <w:rFonts w:ascii="Times New Roman" w:hAnsi="Times New Roman" w:cs="Times New Roman"/>
          <w:sz w:val="24"/>
          <w:szCs w:val="24"/>
        </w:rPr>
        <w:t>gim</w:t>
      </w:r>
      <w:proofErr w:type="spellEnd"/>
      <w:r w:rsidRPr="00362DEE">
        <w:rPr>
          <w:rFonts w:ascii="Times New Roman" w:hAnsi="Times New Roman" w:cs="Times New Roman"/>
          <w:sz w:val="24"/>
          <w:szCs w:val="24"/>
        </w:rPr>
        <w:t>.)</w:t>
      </w:r>
    </w:p>
    <w:p w:rsidR="003737B7" w:rsidRPr="00362DEE" w:rsidRDefault="00A2604F" w:rsidP="003D3A10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Przeprowadzonych zostało 30 godzin zajęć, których głównym celem było rozwijanie postaw badawczych uczniów poprzez projektowanie i przeprowadzanie doświadczeń chemicznych.  Podczas zajęć uczniowie kształtowali umiejętność formułowania hipotez, analizowania i obserwacji doświadczeń. R</w:t>
      </w:r>
      <w:bookmarkStart w:id="0" w:name="_GoBack"/>
      <w:bookmarkEnd w:id="0"/>
      <w:r w:rsidRPr="00362DEE">
        <w:rPr>
          <w:rFonts w:ascii="Times New Roman" w:hAnsi="Times New Roman" w:cs="Times New Roman"/>
          <w:sz w:val="24"/>
          <w:szCs w:val="24"/>
        </w:rPr>
        <w:t>ozbudzali kreatywność , rozwijali zainteresowania oraz kształtowali umiejętność pracy w zespole.</w:t>
      </w:r>
      <w:r w:rsidR="00362DEE" w:rsidRPr="00362DEE">
        <w:rPr>
          <w:rFonts w:ascii="Times New Roman" w:hAnsi="Times New Roman" w:cs="Times New Roman"/>
          <w:sz w:val="24"/>
          <w:szCs w:val="24"/>
        </w:rPr>
        <w:t xml:space="preserve"> Podczas zajęć </w:t>
      </w:r>
      <w:r w:rsidRPr="00362DEE">
        <w:rPr>
          <w:rFonts w:ascii="Times New Roman" w:hAnsi="Times New Roman" w:cs="Times New Roman"/>
          <w:sz w:val="24"/>
          <w:szCs w:val="24"/>
        </w:rPr>
        <w:t>wykorzystywany był sprzęt laboratoryjny oraz środki multimedialne, które z pewnością wzbogacały zajęcia i zachęcały do pracy.</w:t>
      </w:r>
      <w:r w:rsidR="00362DEE" w:rsidRPr="00362DEE">
        <w:rPr>
          <w:rFonts w:ascii="Times New Roman" w:hAnsi="Times New Roman" w:cs="Times New Roman"/>
          <w:sz w:val="24"/>
          <w:szCs w:val="24"/>
        </w:rPr>
        <w:t xml:space="preserve"> Uczniowie przeprowadzali doświadczenia. </w:t>
      </w:r>
    </w:p>
    <w:p w:rsidR="00362DEE" w:rsidRPr="00362DEE" w:rsidRDefault="00362DEE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Po zakończeniu zajęć, na podstawie przeprowadzonej ankiety można stwierdzić, iż uczniowie łatwiej się uczą, zapamiętują nowy materiał, ich wiedza w zakresie przedmiotu wzrosła i chętnie skorzystaliby z tego rodzaju zajęć w przyszłości.</w:t>
      </w:r>
    </w:p>
    <w:p w:rsidR="008E4CF8" w:rsidRPr="00362DEE" w:rsidRDefault="008E4CF8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F7389" w:rsidRPr="00362DEE" w:rsidRDefault="005F7389" w:rsidP="003D3A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DEE">
        <w:rPr>
          <w:rFonts w:ascii="Times New Roman" w:hAnsi="Times New Roman" w:cs="Times New Roman"/>
          <w:b/>
          <w:sz w:val="24"/>
          <w:szCs w:val="24"/>
        </w:rPr>
        <w:t xml:space="preserve">Zajęcia rozwijające z matematyki – 1 grupa – 8 uczestników </w:t>
      </w:r>
      <w:r w:rsidR="008E4CF8" w:rsidRPr="00362DEE">
        <w:rPr>
          <w:rFonts w:ascii="Times New Roman" w:hAnsi="Times New Roman" w:cs="Times New Roman"/>
          <w:b/>
          <w:sz w:val="24"/>
          <w:szCs w:val="24"/>
        </w:rPr>
        <w:t xml:space="preserve">– 4 dziewczynki i 4 chłopców </w:t>
      </w:r>
      <w:r w:rsidRPr="00362DEE">
        <w:rPr>
          <w:rFonts w:ascii="Times New Roman" w:hAnsi="Times New Roman" w:cs="Times New Roman"/>
          <w:b/>
          <w:sz w:val="24"/>
          <w:szCs w:val="24"/>
        </w:rPr>
        <w:t xml:space="preserve">(uczniowie kl. </w:t>
      </w:r>
      <w:proofErr w:type="spellStart"/>
      <w:r w:rsidRPr="00362DEE">
        <w:rPr>
          <w:rFonts w:ascii="Times New Roman" w:hAnsi="Times New Roman" w:cs="Times New Roman"/>
          <w:b/>
          <w:sz w:val="24"/>
          <w:szCs w:val="24"/>
        </w:rPr>
        <w:t>IIIa</w:t>
      </w:r>
      <w:proofErr w:type="spellEnd"/>
      <w:r w:rsidRPr="00362D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2DEE">
        <w:rPr>
          <w:rFonts w:ascii="Times New Roman" w:hAnsi="Times New Roman" w:cs="Times New Roman"/>
          <w:b/>
          <w:sz w:val="24"/>
          <w:szCs w:val="24"/>
        </w:rPr>
        <w:t>gim</w:t>
      </w:r>
      <w:proofErr w:type="spellEnd"/>
      <w:r w:rsidRPr="00362DEE">
        <w:rPr>
          <w:rFonts w:ascii="Times New Roman" w:hAnsi="Times New Roman" w:cs="Times New Roman"/>
          <w:b/>
          <w:sz w:val="24"/>
          <w:szCs w:val="24"/>
        </w:rPr>
        <w:t>)</w:t>
      </w:r>
    </w:p>
    <w:p w:rsidR="009A7AFA" w:rsidRPr="00362DEE" w:rsidRDefault="009A7AFA" w:rsidP="003D3A10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Przeprowadzonych łącznie zostało 30 godzin zajęć</w:t>
      </w:r>
      <w:r w:rsidR="008E4CF8" w:rsidRPr="00362DEE">
        <w:rPr>
          <w:rFonts w:ascii="Times New Roman" w:hAnsi="Times New Roman" w:cs="Times New Roman"/>
          <w:sz w:val="24"/>
          <w:szCs w:val="24"/>
        </w:rPr>
        <w:t>.  Celem zajęć było wsparcie osób zdolnych i poprawienie efektów kształcenia z przedmiotów matematycznych.</w:t>
      </w:r>
    </w:p>
    <w:p w:rsidR="008E4CF8" w:rsidRPr="00362DEE" w:rsidRDefault="008E4CF8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Uczniowie chętnie uczestniczyli w zajęciach, ocenili że zajęcia były ciekawe. Korzystanie z nowoczesnego sprzętu, różnorodność pomocy dydaktycznych, a także nauczany materiał sprawiły, że teraz chętniej się uczą, a ich wiedza dotycząca przedmiotu znacznie wzrosła.</w:t>
      </w:r>
    </w:p>
    <w:p w:rsidR="008E4CF8" w:rsidRPr="00362DEE" w:rsidRDefault="008E4CF8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Zastosowanie na zajęciach w szerokim zakresie środków multimedialnych ma ogromny wpływ na zaangażowanie uczniów i większe zainteresowanie przedmiotem.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F7389" w:rsidRPr="00362DEE" w:rsidRDefault="005F7389" w:rsidP="003D3A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DEE">
        <w:rPr>
          <w:rFonts w:ascii="Times New Roman" w:hAnsi="Times New Roman" w:cs="Times New Roman"/>
          <w:b/>
          <w:sz w:val="24"/>
          <w:szCs w:val="24"/>
        </w:rPr>
        <w:t xml:space="preserve">Zajęcia rozwijające z j. angielskiego – 1 grupa – 8 uczestników (uczniowie kl. III b </w:t>
      </w:r>
      <w:proofErr w:type="spellStart"/>
      <w:r w:rsidRPr="00362DEE">
        <w:rPr>
          <w:rFonts w:ascii="Times New Roman" w:hAnsi="Times New Roman" w:cs="Times New Roman"/>
          <w:b/>
          <w:sz w:val="24"/>
          <w:szCs w:val="24"/>
        </w:rPr>
        <w:t>gim</w:t>
      </w:r>
      <w:proofErr w:type="spellEnd"/>
      <w:r w:rsidRPr="00362DEE">
        <w:rPr>
          <w:rFonts w:ascii="Times New Roman" w:hAnsi="Times New Roman" w:cs="Times New Roman"/>
          <w:b/>
          <w:sz w:val="24"/>
          <w:szCs w:val="24"/>
        </w:rPr>
        <w:t>)</w:t>
      </w:r>
    </w:p>
    <w:p w:rsidR="00A944FE" w:rsidRPr="00362DEE" w:rsidRDefault="00A944FE" w:rsidP="003D3A10">
      <w:pPr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 xml:space="preserve">Przeprowadzono łącznie 45 zajęć, w których uczestniczyło 8 uczniów z klasy 3 gimnazjum. Program zajęć adresowany był do uczniów starszych szkoły podstawowej wykazujących zainteresowanie językiem angielskim oraz dla tych którzy chcą poszerzyć jego znajomość w rożnych jego aspektach. Cele zajęć, których było kształtowanie kompetencji kluczowych, niwelowanie braków edukacyjnych i wsparcie uczniów zdolnych, zostały zrealizowane. Uczniowie doskonali umiejętności </w:t>
      </w:r>
      <w:r w:rsidRPr="00362DEE">
        <w:rPr>
          <w:rFonts w:ascii="Times New Roman" w:hAnsi="Times New Roman" w:cs="Times New Roman"/>
          <w:sz w:val="24"/>
          <w:szCs w:val="24"/>
        </w:rPr>
        <w:lastRenderedPageBreak/>
        <w:t>językowe poprzez dostęp do materiałów autentycznych , rozszerzali wiadomości na temat kultury i zwyczajów krajów anglojęzycznych oraz doskonalili umiejętność posługiwania się najnowszą technologią. Na początku i na koniec zajęć przeprowadzono testy diagnostyczne. Wyniki diagnozy na koniec roku wskazały przyrost wiedzy u uczniów o 20%. Na końcu roku szkolnego przeprowadzono również u uczniów ankiety ewaluacyjne, na podstawie których można stwierdzić ,że zajęcia były dla uczniów atrakcyjne i rozbudziły w nich chęć zgłębiania wiedzy z zakresu języka angielskiego.</w:t>
      </w:r>
    </w:p>
    <w:p w:rsidR="00A944FE" w:rsidRPr="00362DEE" w:rsidRDefault="00A944FE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F7389" w:rsidRPr="00362DEE" w:rsidRDefault="005F7389" w:rsidP="003D3A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DEE">
        <w:rPr>
          <w:rFonts w:ascii="Times New Roman" w:hAnsi="Times New Roman" w:cs="Times New Roman"/>
          <w:b/>
          <w:sz w:val="24"/>
          <w:szCs w:val="24"/>
        </w:rPr>
        <w:t>Zajęcia dydaktyczno-wyrównawcze z przyrody – 1 grupa – 8 uczestników (uczniowie kl. III</w:t>
      </w:r>
      <w:r w:rsidR="00A944FE" w:rsidRPr="00362D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DEE">
        <w:rPr>
          <w:rFonts w:ascii="Times New Roman" w:hAnsi="Times New Roman" w:cs="Times New Roman"/>
          <w:b/>
          <w:sz w:val="24"/>
          <w:szCs w:val="24"/>
        </w:rPr>
        <w:t>b i III</w:t>
      </w:r>
      <w:r w:rsidR="00A944FE" w:rsidRPr="00362D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DEE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362DEE">
        <w:rPr>
          <w:rFonts w:ascii="Times New Roman" w:hAnsi="Times New Roman" w:cs="Times New Roman"/>
          <w:b/>
          <w:sz w:val="24"/>
          <w:szCs w:val="24"/>
        </w:rPr>
        <w:t>gim</w:t>
      </w:r>
      <w:proofErr w:type="spellEnd"/>
      <w:r w:rsidRPr="00362DEE">
        <w:rPr>
          <w:rFonts w:ascii="Times New Roman" w:hAnsi="Times New Roman" w:cs="Times New Roman"/>
          <w:b/>
          <w:sz w:val="24"/>
          <w:szCs w:val="24"/>
        </w:rPr>
        <w:t>)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AFA" w:rsidRPr="00362DEE" w:rsidRDefault="009A7AFA" w:rsidP="003D3A10">
      <w:pPr>
        <w:autoSpaceDE w:val="0"/>
        <w:autoSpaceDN w:val="0"/>
        <w:adjustRightInd w:val="0"/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Zajęcia wyrównawcze z biologii i geografii  w roku szkolnym 2018/2019, były prowadzane  1 razy w tygodniu  dla 8  uczniów w tym 6 dziewczynek i 2 chłopców z klasy III gimnazjum. </w:t>
      </w:r>
    </w:p>
    <w:p w:rsidR="009A7AFA" w:rsidRPr="00362DEE" w:rsidRDefault="009A7AFA" w:rsidP="003D3A10">
      <w:pPr>
        <w:autoSpaceDE w:val="0"/>
        <w:autoSpaceDN w:val="0"/>
        <w:adjustRightInd w:val="0"/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DEE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Głównym celem zajęć było zwiększenie zainteresowań uczniów naukami przyrodniczymi w oparciu o nowoczesne metody i sprzęt.  Na zajęciach każdy z uczestników miał stworzone warunki do osiągnięcia sukcesów edukacyjnych na miarę swoich możliwości. Poprzez te zajęcia uczniowie rozwijali samodzielne twórcze myślenie, chętnie współpracowali podczas doświadczeń i zajęć terenowych. Każdy z uczniów utrwalił i poszerzył treści programowe realizowane na lekcjach biologii i  geografii z zakresu ekologii, ochrony środowiska i właściwych postaw prozdrowotnych. Założone cele udało się osiągnąć dzięki wykorzystaniu sprzętu z pracowni przyrodniczej i dostarczonego w ramach projektu. Korzystaliśmy m.in. z laptopów, rzutnika, lornetek, lup, mikroskopów, walizek do badania wody powietrza i gleby.</w:t>
      </w:r>
    </w:p>
    <w:p w:rsidR="009A7AFA" w:rsidRPr="00362DEE" w:rsidRDefault="009A7AFA" w:rsidP="003D3A10">
      <w:pPr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DEE">
        <w:rPr>
          <w:rFonts w:ascii="Times New Roman" w:eastAsia="Times New Roman" w:hAnsi="Times New Roman" w:cs="Times New Roman"/>
          <w:sz w:val="24"/>
          <w:szCs w:val="24"/>
          <w:lang w:eastAsia="pl-PL"/>
        </w:rPr>
        <w:t>Poziom kompetencji uczniów badany był na początku zajęć oraz na końcu poprzez testy i różne zadania . Na tej podstawie oceniam wzrost poziomu kompetencji u 100% uczniów biorących udział w zajęciach.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F7389" w:rsidRPr="00362DEE" w:rsidRDefault="005F7389" w:rsidP="003D3A1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62DEE">
        <w:rPr>
          <w:rFonts w:ascii="Times New Roman" w:hAnsi="Times New Roman" w:cs="Times New Roman"/>
          <w:b/>
          <w:sz w:val="24"/>
          <w:szCs w:val="24"/>
        </w:rPr>
        <w:t>Ekobadacz</w:t>
      </w:r>
      <w:proofErr w:type="spellEnd"/>
      <w:r w:rsidRPr="00362DEE">
        <w:rPr>
          <w:rFonts w:ascii="Times New Roman" w:hAnsi="Times New Roman" w:cs="Times New Roman"/>
          <w:b/>
          <w:sz w:val="24"/>
          <w:szCs w:val="24"/>
        </w:rPr>
        <w:t xml:space="preserve"> – 1 g</w:t>
      </w:r>
      <w:r w:rsidR="00A944FE" w:rsidRPr="00362DEE">
        <w:rPr>
          <w:rFonts w:ascii="Times New Roman" w:hAnsi="Times New Roman" w:cs="Times New Roman"/>
          <w:b/>
          <w:sz w:val="24"/>
          <w:szCs w:val="24"/>
        </w:rPr>
        <w:t>r</w:t>
      </w:r>
      <w:r w:rsidRPr="00362DEE">
        <w:rPr>
          <w:rFonts w:ascii="Times New Roman" w:hAnsi="Times New Roman" w:cs="Times New Roman"/>
          <w:b/>
          <w:sz w:val="24"/>
          <w:szCs w:val="24"/>
        </w:rPr>
        <w:t>upa</w:t>
      </w:r>
      <w:r w:rsidR="00A944FE" w:rsidRPr="00362DEE">
        <w:rPr>
          <w:rFonts w:ascii="Times New Roman" w:hAnsi="Times New Roman" w:cs="Times New Roman"/>
          <w:b/>
          <w:sz w:val="24"/>
          <w:szCs w:val="24"/>
        </w:rPr>
        <w:t xml:space="preserve"> -8 uczestników – (uczniowie kl. </w:t>
      </w:r>
      <w:r w:rsidRPr="00362DEE">
        <w:rPr>
          <w:rFonts w:ascii="Times New Roman" w:hAnsi="Times New Roman" w:cs="Times New Roman"/>
          <w:b/>
          <w:sz w:val="24"/>
          <w:szCs w:val="24"/>
        </w:rPr>
        <w:t>VIII).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 xml:space="preserve">Zajęcia </w:t>
      </w:r>
      <w:proofErr w:type="spellStart"/>
      <w:r w:rsidRPr="00362DEE">
        <w:rPr>
          <w:rFonts w:ascii="Times New Roman" w:hAnsi="Times New Roman" w:cs="Times New Roman"/>
          <w:sz w:val="24"/>
          <w:szCs w:val="24"/>
        </w:rPr>
        <w:t>Ekobadacz</w:t>
      </w:r>
      <w:proofErr w:type="spellEnd"/>
      <w:r w:rsidRPr="00362DEE">
        <w:rPr>
          <w:rFonts w:ascii="Times New Roman" w:hAnsi="Times New Roman" w:cs="Times New Roman"/>
          <w:sz w:val="24"/>
          <w:szCs w:val="24"/>
        </w:rPr>
        <w:t xml:space="preserve"> odbywające się w roku szkolnym 2018/2019, były prowadzane  1 raz w tygodniu  dla 8  uczniów w tym: 4 dziewczyn i 4 chłopców z klasy VIII. 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Głównym celem zajęć było doskonalenie oraz  poszerzanie wiedzy i  umiejętności przyrodniczych.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Zajęcia przeprowadzano  od lutego 2019roku  do 14.06.2019r.. W tym czasie zrealizowano 30 godzin.</w:t>
      </w:r>
    </w:p>
    <w:p w:rsidR="009A7AFA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 xml:space="preserve">Uczniowie chętnie uczestniczyli w zajęciach, na  których przeprowadzali doświadczenia zaproponowane przez opiekuna, a także sami wyszukiwali i ziszczali interesujące ich eksperymenty. W czasie zajęć wykonywali liczne zadania dodatkowe z przyrody, biologii i geografii, grali w gry dydaktyczne, rozwiązywali quizy, krzyżówki. Odbyły się także zajęcia terenowe podczas których poznawaliśmy i badaliśmy najbliższą okolicę. Przedmiotem naszych badań były wszystkie sfery ziemskie oraz życie i funkcjonowanie człowieka. Atmosfera: budowa, skład, zanieczyszczenia i sposoby ochrony ( kalkulator dwutlenku węgla, odnawialne źródła </w:t>
      </w:r>
      <w:r w:rsidRPr="00362DEE">
        <w:rPr>
          <w:rFonts w:ascii="Times New Roman" w:hAnsi="Times New Roman" w:cs="Times New Roman"/>
          <w:sz w:val="24"/>
          <w:szCs w:val="24"/>
        </w:rPr>
        <w:lastRenderedPageBreak/>
        <w:t xml:space="preserve">energii). Litosfera: właściwości ciał stałych, budowa Ziemi. Hydrosfera: budowa stawu,  znaczenie stawów retencyjnych, badanie właściwości wody rzeki Baryczy, stawu Górnik i kranówki. </w:t>
      </w:r>
      <w:proofErr w:type="spellStart"/>
      <w:r w:rsidRPr="00362DEE">
        <w:rPr>
          <w:rFonts w:ascii="Times New Roman" w:hAnsi="Times New Roman" w:cs="Times New Roman"/>
          <w:sz w:val="24"/>
          <w:szCs w:val="24"/>
        </w:rPr>
        <w:t>Pedosfera</w:t>
      </w:r>
      <w:proofErr w:type="spellEnd"/>
      <w:r w:rsidRPr="00362DEE">
        <w:rPr>
          <w:rFonts w:ascii="Times New Roman" w:hAnsi="Times New Roman" w:cs="Times New Roman"/>
          <w:sz w:val="24"/>
          <w:szCs w:val="24"/>
        </w:rPr>
        <w:t>: badanie właściwości gleby najbliższej okolicy. Biosfera: budowa i funkcjonowanie ciała człowieka, rozmnażanie się organizmów, budowa i funkcje lasu, rozpoznawanie pospolitych gatunków roślin i zwierząt naszej okolicy oraz tych bardziej egzotycznych w ogrodzie botanicznym.  Na zajęciach wykorzystywano sprzęt TIK oraz pomoce dydaktyczne zakupione w ramach projektu.</w:t>
      </w:r>
    </w:p>
    <w:p w:rsidR="005F7389" w:rsidRPr="00362DEE" w:rsidRDefault="009A7AFA" w:rsidP="003D3A1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62DEE">
        <w:rPr>
          <w:rFonts w:ascii="Times New Roman" w:hAnsi="Times New Roman" w:cs="Times New Roman"/>
          <w:sz w:val="24"/>
          <w:szCs w:val="24"/>
        </w:rPr>
        <w:t>Poziom kompetencji uczniów badany był na początku zajęć, w trakcie ich trwania oraz na końcu poprzez testy, konkursy i różne zadania . Na tej podstawie oceniam wzrost poziomu kompetencji u 100% uczniów biorących udział w zajęciach.</w:t>
      </w:r>
    </w:p>
    <w:p w:rsidR="005F7389" w:rsidRPr="00362DEE" w:rsidRDefault="00752233" w:rsidP="003D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D84A92B" wp14:editId="355A97BC">
            <wp:simplePos x="0" y="0"/>
            <wp:positionH relativeFrom="column">
              <wp:posOffset>1137920</wp:posOffset>
            </wp:positionH>
            <wp:positionV relativeFrom="paragraph">
              <wp:posOffset>583565</wp:posOffset>
            </wp:positionV>
            <wp:extent cx="4204970" cy="5610225"/>
            <wp:effectExtent l="0" t="0" r="5080" b="9525"/>
            <wp:wrapTopAndBottom/>
            <wp:docPr id="9" name="Obraz 9" descr="C:\Users\Wojtek\Downloads\IMG_20190605_14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jtek\Downloads\IMG_20190605_143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89" w:rsidRPr="00362DEE" w:rsidRDefault="005F7389" w:rsidP="003D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7389" w:rsidRPr="00362DEE" w:rsidRDefault="00752233" w:rsidP="003D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F7BDB37" wp14:editId="7D95B79A">
            <wp:simplePos x="0" y="0"/>
            <wp:positionH relativeFrom="column">
              <wp:posOffset>-737870</wp:posOffset>
            </wp:positionH>
            <wp:positionV relativeFrom="paragraph">
              <wp:posOffset>157480</wp:posOffset>
            </wp:positionV>
            <wp:extent cx="5810250" cy="7748905"/>
            <wp:effectExtent l="0" t="0" r="0" b="4445"/>
            <wp:wrapTopAndBottom/>
            <wp:docPr id="7" name="Obraz 7" descr="C:\Users\Wojtek\Downloads\IMG_20190607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jtek\Downloads\IMG_20190607_164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73B17B10" wp14:editId="7ACB1935">
            <wp:simplePos x="0" y="0"/>
            <wp:positionH relativeFrom="column">
              <wp:posOffset>3036570</wp:posOffset>
            </wp:positionH>
            <wp:positionV relativeFrom="paragraph">
              <wp:posOffset>-594995</wp:posOffset>
            </wp:positionV>
            <wp:extent cx="3124200" cy="4166870"/>
            <wp:effectExtent l="0" t="0" r="0" b="5080"/>
            <wp:wrapTopAndBottom/>
            <wp:docPr id="10" name="Obraz 10" descr="C:\Users\Wojtek\Downloads\IMG_20190606_17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jtek\Downloads\IMG_20190606_17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89" w:rsidRPr="00362DEE" w:rsidRDefault="00752233" w:rsidP="003D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C9304F5" wp14:editId="0F320AD7">
            <wp:extent cx="6515100" cy="4886325"/>
            <wp:effectExtent l="0" t="0" r="0" b="9525"/>
            <wp:docPr id="6" name="Obraz 6" descr="C:\Users\Wojtek\AppData\Local\Microsoft\Windows\INetCache\Content.Word\projekt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jtek\AppData\Local\Microsoft\Windows\INetCache\Content.Word\projekt 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D699CC" wp14:editId="7CD6E9B8">
            <wp:extent cx="4808431" cy="3605456"/>
            <wp:effectExtent l="0" t="0" r="0" b="0"/>
            <wp:docPr id="8" name="Obraz 8" descr="C:\Users\Wojtek\Downloads\IMG_20190524_15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jtek\Downloads\IMG_20190524_155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31" cy="36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D1240A" wp14:editId="01607891">
            <wp:extent cx="5634038" cy="7512050"/>
            <wp:effectExtent l="0" t="0" r="5080" b="0"/>
            <wp:docPr id="5" name="Obraz 5" descr="C:\Users\Wojtek\AppData\Local\Microsoft\Windows\INetCache\Content.Word\projekt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jtek\AppData\Local\Microsoft\Windows\INetCache\Content.Word\projekt 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32" cy="75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CFDF97C" wp14:editId="66590DB2">
            <wp:extent cx="2778919" cy="3705225"/>
            <wp:effectExtent l="0" t="0" r="2540" b="0"/>
            <wp:docPr id="4" name="Obraz 4" descr="C:\Users\Wojtek\AppData\Local\Microsoft\Windows\INetCache\Content.Word\projekt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jtek\AppData\Local\Microsoft\Windows\INetCache\Content.Word\projekt 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9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6F5097" wp14:editId="26736C0D">
            <wp:extent cx="2774111" cy="3702162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28" cy="371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04F53B" wp14:editId="1A40BADB">
            <wp:extent cx="4584699" cy="3438525"/>
            <wp:effectExtent l="0" t="0" r="6985" b="0"/>
            <wp:docPr id="2" name="Obraz 2" descr="C:\Users\Wojtek\AppData\Local\Microsoft\Windows\INetCache\Content.Word\projekt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jtek\AppData\Local\Microsoft\Windows\INetCache\Content.Word\projekt 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99" cy="34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389" w:rsidRPr="00362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03830"/>
    <w:multiLevelType w:val="hybridMultilevel"/>
    <w:tmpl w:val="B03EA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89"/>
    <w:rsid w:val="000626F5"/>
    <w:rsid w:val="00081910"/>
    <w:rsid w:val="001416C7"/>
    <w:rsid w:val="00362DEE"/>
    <w:rsid w:val="003737B7"/>
    <w:rsid w:val="003D3A10"/>
    <w:rsid w:val="005F7389"/>
    <w:rsid w:val="00752233"/>
    <w:rsid w:val="008E4CF8"/>
    <w:rsid w:val="009A7AFA"/>
    <w:rsid w:val="00A2604F"/>
    <w:rsid w:val="00A9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38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73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38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73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867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Aspire</cp:lastModifiedBy>
  <cp:revision>2</cp:revision>
  <dcterms:created xsi:type="dcterms:W3CDTF">2019-09-25T09:05:00Z</dcterms:created>
  <dcterms:modified xsi:type="dcterms:W3CDTF">2019-09-25T09:05:00Z</dcterms:modified>
</cp:coreProperties>
</file>